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AA" w:rsidRPr="005C538A" w:rsidRDefault="006937A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6937AA" w:rsidRPr="005C538A" w:rsidRDefault="006937A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6937AA" w:rsidRPr="005C538A" w:rsidRDefault="006937A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6937AA" w:rsidRPr="005C538A" w:rsidRDefault="006937AA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6937AA" w:rsidRPr="005C538A" w:rsidRDefault="006937AA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AGENDA</w:t>
      </w:r>
    </w:p>
    <w:p w:rsidR="006937AA" w:rsidRPr="005C538A" w:rsidRDefault="006937AA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6937AA" w:rsidRPr="005C538A" w:rsidRDefault="006937A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6937AA" w:rsidRPr="005C538A" w:rsidRDefault="006937AA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6937AA" w:rsidRPr="005C538A" w:rsidRDefault="006937AA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6937AA" w:rsidRPr="005C538A" w:rsidRDefault="006937AA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25, 2018</w:t>
      </w:r>
      <w:r w:rsidRPr="005C538A">
        <w:rPr>
          <w:rFonts w:ascii="Times New Roman" w:hAnsi="Times New Roman" w:cs="Times New Roman"/>
        </w:rPr>
        <w:t>; 7:</w:t>
      </w:r>
      <w:r>
        <w:rPr>
          <w:rFonts w:ascii="Times New Roman" w:hAnsi="Times New Roman" w:cs="Times New Roman"/>
        </w:rPr>
        <w:t>3</w:t>
      </w:r>
      <w:r w:rsidRPr="005C538A">
        <w:rPr>
          <w:rFonts w:ascii="Times New Roman" w:hAnsi="Times New Roman" w:cs="Times New Roman"/>
        </w:rPr>
        <w:t>0 pm</w:t>
      </w:r>
    </w:p>
    <w:p w:rsidR="006937AA" w:rsidRPr="005C538A" w:rsidRDefault="006937AA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</w:p>
    <w:p w:rsidR="006937AA" w:rsidRPr="005C538A" w:rsidRDefault="006937AA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937AA" w:rsidRPr="005C538A" w:rsidRDefault="006937AA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 xml:space="preserve">Approve as amended Minutes of </w:t>
      </w:r>
      <w:r>
        <w:rPr>
          <w:rFonts w:ascii="Times New Roman" w:hAnsi="Times New Roman"/>
          <w:sz w:val="24"/>
          <w:szCs w:val="24"/>
        </w:rPr>
        <w:t>General Membership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2/28/18</w:t>
      </w:r>
      <w:r w:rsidRPr="005C5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 of the Special Meeting held 4/4/18.</w:t>
      </w:r>
    </w:p>
    <w:p w:rsidR="006937AA" w:rsidRPr="005C538A" w:rsidRDefault="006937AA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937AA" w:rsidRPr="0053685D" w:rsidRDefault="006937AA" w:rsidP="005368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6937AA" w:rsidRDefault="006937AA" w:rsidP="0053685D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President, First VP, Second VP, Secretary, Treasurer, NCAC Rep, Civic Federation, Sidewalk Safety Task Force, Exxon Block, Mazda Block, Sidewalk Safety Task Force, Lubber Run Community Center</w:t>
      </w:r>
    </w:p>
    <w:p w:rsidR="006937AA" w:rsidRPr="005C538A" w:rsidRDefault="006937AA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937AA" w:rsidRPr="005C538A" w:rsidRDefault="006937AA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6937AA" w:rsidRPr="005C538A" w:rsidRDefault="006937AA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937AA" w:rsidRPr="005C538A" w:rsidRDefault="006937AA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6937AA" w:rsidRDefault="006937AA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6937AA" w:rsidRDefault="006937AA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6937AA" w:rsidRDefault="006937AA" w:rsidP="0030182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Request by Bryna Helfer, Arlington County Communications Staff, to meet with BCA President to discuss County engagement strategies</w:t>
      </w:r>
    </w:p>
    <w:p w:rsidR="006937AA" w:rsidRDefault="006937AA" w:rsidP="00E632C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4A02">
        <w:rPr>
          <w:rFonts w:ascii="Times New Roman" w:hAnsi="Times New Roman"/>
          <w:color w:val="000000"/>
          <w:sz w:val="24"/>
          <w:szCs w:val="24"/>
        </w:rPr>
        <w:t xml:space="preserve">Arlington Public Schools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alk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orking 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 w:rsidRPr="00344A02">
        <w:rPr>
          <w:rFonts w:ascii="Times New Roman" w:hAnsi="Times New Roman"/>
          <w:color w:val="000000"/>
          <w:sz w:val="24"/>
          <w:szCs w:val="24"/>
        </w:rPr>
        <w:t>oup</w:t>
      </w:r>
      <w:bookmarkStart w:id="0" w:name="_GoBack"/>
      <w:bookmarkEnd w:id="0"/>
    </w:p>
    <w:p w:rsidR="006937AA" w:rsidRPr="005C538A" w:rsidRDefault="006937AA" w:rsidP="0030182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6937AA" w:rsidRPr="005C538A" w:rsidRDefault="006937AA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937AA" w:rsidRDefault="006937AA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6937AA" w:rsidRDefault="006937AA" w:rsidP="005A1D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Join/Renew Membership for 2018</w:t>
      </w:r>
    </w:p>
    <w:p w:rsidR="006937AA" w:rsidRDefault="006937AA" w:rsidP="005A1D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/ information presentation regarding NCAC Project Options.</w:t>
      </w:r>
    </w:p>
    <w:p w:rsidR="006937AA" w:rsidRDefault="006937AA" w:rsidP="005A1D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Voting for new Neighborhood Conservation Projects from following options:</w:t>
      </w:r>
    </w:p>
    <w:p w:rsidR="006937AA" w:rsidRDefault="006937AA" w:rsidP="005A1D9F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6937AA" w:rsidRDefault="006937AA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Extend new sidewalks being constructed on 8</w:t>
      </w:r>
      <w:r w:rsidRPr="005A1D9F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Road N. to include one side between Kensington and Lexington Streets. Also improve N. Lexington St. crossing at south side of Wilson Blvd.</w:t>
      </w:r>
    </w:p>
    <w:p w:rsidR="006937AA" w:rsidRDefault="006937AA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Raised Bluemont Junction Trail crossing at N. Buchanan St. add sidewalk north to Fairfax Dr. and south to Wilson Blvd.</w:t>
      </w:r>
    </w:p>
    <w:p w:rsidR="006937AA" w:rsidRDefault="006937AA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Widen south side of Wilson Blvd between the WO&amp;D trail and bust stop at N. Kensington St. (bike lane converted to dual sidewalk and bike lane use)</w:t>
      </w:r>
    </w:p>
    <w:p w:rsidR="006937AA" w:rsidRPr="005C538A" w:rsidRDefault="006937AA" w:rsidP="005A1D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Fund broad traffic study of Wilson Blvd Corridor</w:t>
      </w:r>
    </w:p>
    <w:p w:rsidR="006937AA" w:rsidRDefault="006937AA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937AA" w:rsidRDefault="006937AA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37AA" w:rsidRPr="005C538A" w:rsidRDefault="006937AA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37AA" w:rsidRPr="005C538A" w:rsidRDefault="006937AA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937AA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AA" w:rsidRDefault="006937AA" w:rsidP="00960D2D">
      <w:pPr>
        <w:spacing w:after="0" w:line="240" w:lineRule="auto"/>
      </w:pPr>
      <w:r>
        <w:separator/>
      </w:r>
    </w:p>
  </w:endnote>
  <w:endnote w:type="continuationSeparator" w:id="0">
    <w:p w:rsidR="006937AA" w:rsidRDefault="006937AA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AA" w:rsidRDefault="006937AA" w:rsidP="00960D2D">
      <w:pPr>
        <w:spacing w:after="0" w:line="240" w:lineRule="auto"/>
      </w:pPr>
      <w:r>
        <w:separator/>
      </w:r>
    </w:p>
  </w:footnote>
  <w:footnote w:type="continuationSeparator" w:id="0">
    <w:p w:rsidR="006937AA" w:rsidRDefault="006937AA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F56F5"/>
    <w:multiLevelType w:val="hybridMultilevel"/>
    <w:tmpl w:val="0750DFD2"/>
    <w:lvl w:ilvl="0" w:tplc="2F66D578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90645"/>
    <w:multiLevelType w:val="hybridMultilevel"/>
    <w:tmpl w:val="5EE29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15"/>
  </w:num>
  <w:num w:numId="5">
    <w:abstractNumId w:val="24"/>
  </w:num>
  <w:num w:numId="6">
    <w:abstractNumId w:val="3"/>
  </w:num>
  <w:num w:numId="7">
    <w:abstractNumId w:val="21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14"/>
  </w:num>
  <w:num w:numId="17">
    <w:abstractNumId w:val="22"/>
  </w:num>
  <w:num w:numId="18">
    <w:abstractNumId w:val="12"/>
  </w:num>
  <w:num w:numId="19">
    <w:abstractNumId w:val="20"/>
  </w:num>
  <w:num w:numId="20">
    <w:abstractNumId w:val="25"/>
  </w:num>
  <w:num w:numId="21">
    <w:abstractNumId w:val="26"/>
  </w:num>
  <w:num w:numId="22">
    <w:abstractNumId w:val="13"/>
  </w:num>
  <w:num w:numId="23">
    <w:abstractNumId w:val="10"/>
  </w:num>
  <w:num w:numId="24">
    <w:abstractNumId w:val="7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0"/>
  </w:num>
  <w:num w:numId="28">
    <w:abstractNumId w:val="1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00F8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D0B27"/>
    <w:rsid w:val="000F0AB2"/>
    <w:rsid w:val="000F0ACD"/>
    <w:rsid w:val="000F267C"/>
    <w:rsid w:val="000F27B4"/>
    <w:rsid w:val="00101552"/>
    <w:rsid w:val="0011279B"/>
    <w:rsid w:val="00124985"/>
    <w:rsid w:val="0015379E"/>
    <w:rsid w:val="00167336"/>
    <w:rsid w:val="001974B6"/>
    <w:rsid w:val="001B19DA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72972"/>
    <w:rsid w:val="00292313"/>
    <w:rsid w:val="002C2922"/>
    <w:rsid w:val="002C4052"/>
    <w:rsid w:val="002D4831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44A02"/>
    <w:rsid w:val="00361F9D"/>
    <w:rsid w:val="00362AFB"/>
    <w:rsid w:val="00362D7B"/>
    <w:rsid w:val="003A2D00"/>
    <w:rsid w:val="003A4F0D"/>
    <w:rsid w:val="003C7C71"/>
    <w:rsid w:val="003D09BF"/>
    <w:rsid w:val="003D0BD0"/>
    <w:rsid w:val="003E0B1E"/>
    <w:rsid w:val="003E6626"/>
    <w:rsid w:val="004038EE"/>
    <w:rsid w:val="00430475"/>
    <w:rsid w:val="004308D7"/>
    <w:rsid w:val="00446672"/>
    <w:rsid w:val="00452E6D"/>
    <w:rsid w:val="00452FF3"/>
    <w:rsid w:val="0049057C"/>
    <w:rsid w:val="004D21C8"/>
    <w:rsid w:val="004D45FC"/>
    <w:rsid w:val="004E437D"/>
    <w:rsid w:val="004E4AB9"/>
    <w:rsid w:val="00505698"/>
    <w:rsid w:val="005242CB"/>
    <w:rsid w:val="0053685D"/>
    <w:rsid w:val="005628E7"/>
    <w:rsid w:val="00575EDE"/>
    <w:rsid w:val="005768BF"/>
    <w:rsid w:val="00586B53"/>
    <w:rsid w:val="005A1D9F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85D4A"/>
    <w:rsid w:val="006937AA"/>
    <w:rsid w:val="006A0980"/>
    <w:rsid w:val="006B5788"/>
    <w:rsid w:val="006D4881"/>
    <w:rsid w:val="006D7755"/>
    <w:rsid w:val="006E1CE1"/>
    <w:rsid w:val="006F72D7"/>
    <w:rsid w:val="00707FE8"/>
    <w:rsid w:val="007267A2"/>
    <w:rsid w:val="00730524"/>
    <w:rsid w:val="00742855"/>
    <w:rsid w:val="0075397D"/>
    <w:rsid w:val="00753D37"/>
    <w:rsid w:val="007822E9"/>
    <w:rsid w:val="007829C9"/>
    <w:rsid w:val="007853D5"/>
    <w:rsid w:val="0079667E"/>
    <w:rsid w:val="007B1520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86030"/>
    <w:rsid w:val="00891BC3"/>
    <w:rsid w:val="008958AC"/>
    <w:rsid w:val="008A57C5"/>
    <w:rsid w:val="008D0BD2"/>
    <w:rsid w:val="008D5231"/>
    <w:rsid w:val="00927C66"/>
    <w:rsid w:val="00936BA9"/>
    <w:rsid w:val="00955630"/>
    <w:rsid w:val="00960D2D"/>
    <w:rsid w:val="009769A3"/>
    <w:rsid w:val="00987B23"/>
    <w:rsid w:val="0099031E"/>
    <w:rsid w:val="009927A2"/>
    <w:rsid w:val="00993C4A"/>
    <w:rsid w:val="009D12E6"/>
    <w:rsid w:val="009F0656"/>
    <w:rsid w:val="009F3881"/>
    <w:rsid w:val="00A0462B"/>
    <w:rsid w:val="00A14468"/>
    <w:rsid w:val="00A15796"/>
    <w:rsid w:val="00A300F5"/>
    <w:rsid w:val="00A30AE2"/>
    <w:rsid w:val="00A44B1C"/>
    <w:rsid w:val="00A45416"/>
    <w:rsid w:val="00A45D6A"/>
    <w:rsid w:val="00A65DF6"/>
    <w:rsid w:val="00AB21CA"/>
    <w:rsid w:val="00AC2974"/>
    <w:rsid w:val="00AF54A8"/>
    <w:rsid w:val="00B13591"/>
    <w:rsid w:val="00B26CF9"/>
    <w:rsid w:val="00B3559E"/>
    <w:rsid w:val="00B41C71"/>
    <w:rsid w:val="00B41C92"/>
    <w:rsid w:val="00B454FB"/>
    <w:rsid w:val="00B562DB"/>
    <w:rsid w:val="00B640E1"/>
    <w:rsid w:val="00B7651F"/>
    <w:rsid w:val="00B919E3"/>
    <w:rsid w:val="00B9299B"/>
    <w:rsid w:val="00BA1E45"/>
    <w:rsid w:val="00BC06DF"/>
    <w:rsid w:val="00BC3ED5"/>
    <w:rsid w:val="00BC78F2"/>
    <w:rsid w:val="00BD3398"/>
    <w:rsid w:val="00BE1D6F"/>
    <w:rsid w:val="00BF1C5C"/>
    <w:rsid w:val="00C4067A"/>
    <w:rsid w:val="00C453F6"/>
    <w:rsid w:val="00C51288"/>
    <w:rsid w:val="00C548A7"/>
    <w:rsid w:val="00C604D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0A6D"/>
    <w:rsid w:val="00D77422"/>
    <w:rsid w:val="00D80DA2"/>
    <w:rsid w:val="00D84C72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574F1"/>
    <w:rsid w:val="00E632C6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6866724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28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6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66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66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6671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66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66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6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6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667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667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6672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66723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667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667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667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667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8667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667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66719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66719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66722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66724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66726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66727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66727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66728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66729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66730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6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66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6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66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244</Words>
  <Characters>1394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2018-04-25T13:41:00Z</dcterms:created>
  <dcterms:modified xsi:type="dcterms:W3CDTF">2018-04-25T13:41:00Z</dcterms:modified>
</cp:coreProperties>
</file>